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188B6" w14:textId="656B5C9F" w:rsidR="001E4BE4" w:rsidRPr="007F29DA" w:rsidRDefault="001E4BE4" w:rsidP="007F29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9DA">
        <w:rPr>
          <w:rFonts w:ascii="Times New Roman" w:hAnsi="Times New Roman" w:cs="Times New Roman"/>
          <w:b/>
          <w:sz w:val="24"/>
          <w:szCs w:val="24"/>
        </w:rPr>
        <w:t>Klauzula Informacyjna</w:t>
      </w:r>
      <w:r w:rsidR="00C824B4">
        <w:rPr>
          <w:rFonts w:ascii="Times New Roman" w:hAnsi="Times New Roman" w:cs="Times New Roman"/>
          <w:b/>
          <w:sz w:val="24"/>
          <w:szCs w:val="24"/>
        </w:rPr>
        <w:t xml:space="preserve"> dot. </w:t>
      </w:r>
      <w:r w:rsidR="005D7E41">
        <w:rPr>
          <w:rFonts w:ascii="Times New Roman" w:hAnsi="Times New Roman" w:cs="Times New Roman"/>
          <w:b/>
          <w:sz w:val="24"/>
          <w:szCs w:val="24"/>
        </w:rPr>
        <w:t xml:space="preserve">przetwarzania danych osób </w:t>
      </w:r>
      <w:r w:rsidR="00C824B4">
        <w:rPr>
          <w:rFonts w:ascii="Times New Roman" w:hAnsi="Times New Roman" w:cs="Times New Roman"/>
          <w:b/>
          <w:sz w:val="24"/>
          <w:szCs w:val="24"/>
        </w:rPr>
        <w:t>składa</w:t>
      </w:r>
      <w:r w:rsidR="005D7E41">
        <w:rPr>
          <w:rFonts w:ascii="Times New Roman" w:hAnsi="Times New Roman" w:cs="Times New Roman"/>
          <w:b/>
          <w:sz w:val="24"/>
          <w:szCs w:val="24"/>
        </w:rPr>
        <w:t>jących</w:t>
      </w:r>
      <w:r w:rsidR="00C824B4">
        <w:rPr>
          <w:rFonts w:ascii="Times New Roman" w:hAnsi="Times New Roman" w:cs="Times New Roman"/>
          <w:b/>
          <w:sz w:val="24"/>
          <w:szCs w:val="24"/>
        </w:rPr>
        <w:t xml:space="preserve"> skarg</w:t>
      </w:r>
      <w:r w:rsidR="005D7E41">
        <w:rPr>
          <w:rFonts w:ascii="Times New Roman" w:hAnsi="Times New Roman" w:cs="Times New Roman"/>
          <w:b/>
          <w:sz w:val="24"/>
          <w:szCs w:val="24"/>
        </w:rPr>
        <w:t>i</w:t>
      </w:r>
      <w:r w:rsidR="00C824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7E41">
        <w:rPr>
          <w:rFonts w:ascii="Times New Roman" w:hAnsi="Times New Roman" w:cs="Times New Roman"/>
          <w:b/>
          <w:sz w:val="24"/>
          <w:szCs w:val="24"/>
        </w:rPr>
        <w:t>lub</w:t>
      </w:r>
      <w:r w:rsidR="00C824B4">
        <w:rPr>
          <w:rFonts w:ascii="Times New Roman" w:hAnsi="Times New Roman" w:cs="Times New Roman"/>
          <w:b/>
          <w:sz w:val="24"/>
          <w:szCs w:val="24"/>
        </w:rPr>
        <w:t xml:space="preserve"> wniosk</w:t>
      </w:r>
      <w:r w:rsidR="005D7E41">
        <w:rPr>
          <w:rFonts w:ascii="Times New Roman" w:hAnsi="Times New Roman" w:cs="Times New Roman"/>
          <w:b/>
          <w:sz w:val="24"/>
          <w:szCs w:val="24"/>
        </w:rPr>
        <w:t>i</w:t>
      </w:r>
    </w:p>
    <w:p w14:paraId="6C967D77" w14:textId="7DB13040" w:rsidR="001E4BE4" w:rsidRPr="007F29DA" w:rsidRDefault="001E4BE4" w:rsidP="00773E9A">
      <w:pPr>
        <w:jc w:val="both"/>
        <w:rPr>
          <w:rFonts w:ascii="Times New Roman" w:hAnsi="Times New Roman" w:cs="Times New Roman"/>
          <w:sz w:val="24"/>
          <w:szCs w:val="24"/>
        </w:rPr>
      </w:pPr>
      <w:r w:rsidRPr="007F29DA">
        <w:rPr>
          <w:rFonts w:ascii="Times New Roman" w:hAnsi="Times New Roman" w:cs="Times New Roman"/>
          <w:sz w:val="24"/>
          <w:szCs w:val="24"/>
        </w:rPr>
        <w:t>Zgodnie z art. 13 ust. 1</w:t>
      </w:r>
      <w:r w:rsidR="00AC69D9">
        <w:rPr>
          <w:rFonts w:ascii="Times New Roman" w:hAnsi="Times New Roman" w:cs="Times New Roman"/>
          <w:sz w:val="24"/>
          <w:szCs w:val="24"/>
        </w:rPr>
        <w:t xml:space="preserve">  i 2</w:t>
      </w:r>
      <w:r w:rsidRPr="007F29DA">
        <w:rPr>
          <w:rFonts w:ascii="Times New Roman" w:hAnsi="Times New Roman" w:cs="Times New Roman"/>
          <w:sz w:val="24"/>
          <w:szCs w:val="24"/>
        </w:rPr>
        <w:t xml:space="preserve"> Ogólnego Rozporządzenia o Ochronie Danych (RODO) informujemy, że:</w:t>
      </w:r>
    </w:p>
    <w:p w14:paraId="7FC91E16" w14:textId="77777777" w:rsidR="00AC69D9" w:rsidRPr="00AC69D9" w:rsidRDefault="001E4BE4" w:rsidP="00773E9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29DA">
        <w:rPr>
          <w:rFonts w:ascii="Times New Roman" w:hAnsi="Times New Roman" w:cs="Times New Roman"/>
          <w:sz w:val="24"/>
          <w:szCs w:val="24"/>
        </w:rPr>
        <w:t>Administratorem danych osobowych jest Gminna Biblioteka Publiczna w Rzewniu z Filią</w:t>
      </w:r>
      <w:r w:rsidR="00AC69D9">
        <w:rPr>
          <w:rFonts w:ascii="Times New Roman" w:hAnsi="Times New Roman" w:cs="Times New Roman"/>
          <w:sz w:val="24"/>
          <w:szCs w:val="24"/>
        </w:rPr>
        <w:t xml:space="preserve">. </w:t>
      </w:r>
      <w:r w:rsidR="00AC69D9" w:rsidRPr="00AC69D9">
        <w:rPr>
          <w:rFonts w:ascii="Times New Roman" w:hAnsi="Times New Roman" w:cs="Times New Roman"/>
          <w:sz w:val="24"/>
          <w:szCs w:val="24"/>
        </w:rPr>
        <w:t>Możecie Państwo skontaktować się z nami w następujący sposób:</w:t>
      </w:r>
    </w:p>
    <w:p w14:paraId="61941FE9" w14:textId="2C3C392C" w:rsidR="00AC69D9" w:rsidRDefault="00AC69D9" w:rsidP="00773E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69D9">
        <w:rPr>
          <w:rFonts w:ascii="Times New Roman" w:hAnsi="Times New Roman" w:cs="Times New Roman"/>
          <w:sz w:val="24"/>
          <w:szCs w:val="24"/>
        </w:rPr>
        <w:t>listownie bądź osobiście, adres: Gminna Biblioteka Publiczna w Rzewniu z Filią, adres: Rzewnie 3, 06-225 Rzewnie,</w:t>
      </w:r>
    </w:p>
    <w:p w14:paraId="0A991978" w14:textId="5DE0C664" w:rsidR="00AC69D9" w:rsidRDefault="00AC69D9" w:rsidP="00773E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69D9">
        <w:rPr>
          <w:rFonts w:ascii="Times New Roman" w:hAnsi="Times New Roman" w:cs="Times New Roman"/>
          <w:sz w:val="24"/>
          <w:szCs w:val="24"/>
        </w:rPr>
        <w:t xml:space="preserve">przez e-mail: </w:t>
      </w:r>
      <w:hyperlink r:id="rId8" w:history="1">
        <w:r w:rsidRPr="00AC69D9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bibliotekarzewnie@wp.pl</w:t>
        </w:r>
      </w:hyperlink>
    </w:p>
    <w:p w14:paraId="645825C8" w14:textId="0A575A6F" w:rsidR="001E4BE4" w:rsidRPr="00AC69D9" w:rsidRDefault="00AC69D9" w:rsidP="00773E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69D9">
        <w:rPr>
          <w:rFonts w:ascii="Times New Roman" w:hAnsi="Times New Roman" w:cs="Times New Roman"/>
          <w:sz w:val="24"/>
          <w:szCs w:val="24"/>
        </w:rPr>
        <w:t>telefonicznie: 029 7613456.</w:t>
      </w:r>
    </w:p>
    <w:p w14:paraId="24AE44B2" w14:textId="19D9F319" w:rsidR="001E4BE4" w:rsidRPr="007F29DA" w:rsidRDefault="001E4BE4" w:rsidP="00773E9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29DA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którymi mogą się Państwo kontaktować w sprawach przetwarzania Państwa danych osobowych za pośrednictwem poczty elektronicznej: </w:t>
      </w:r>
      <w:r w:rsidR="00AC69D9">
        <w:rPr>
          <w:rFonts w:ascii="Times New Roman" w:hAnsi="Times New Roman" w:cs="Times New Roman"/>
          <w:sz w:val="24"/>
          <w:szCs w:val="24"/>
        </w:rPr>
        <w:t>iodo@ugrzewnie.pl</w:t>
      </w:r>
    </w:p>
    <w:p w14:paraId="227517A8" w14:textId="77777777" w:rsidR="00A446DE" w:rsidRDefault="001E4BE4" w:rsidP="00773E9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29DA">
        <w:rPr>
          <w:rFonts w:ascii="Times New Roman" w:hAnsi="Times New Roman" w:cs="Times New Roman"/>
          <w:sz w:val="24"/>
          <w:szCs w:val="24"/>
        </w:rPr>
        <w:t xml:space="preserve">Administrator będzie przetwarzał Państwa dane </w:t>
      </w:r>
      <w:r w:rsidR="00A446DE" w:rsidRPr="00A446DE">
        <w:rPr>
          <w:rFonts w:ascii="Times New Roman" w:hAnsi="Times New Roman" w:cs="Times New Roman"/>
          <w:sz w:val="24"/>
          <w:szCs w:val="24"/>
        </w:rPr>
        <w:t>osobowe w celu rozpatrzenia skargi lub   wniosku.</w:t>
      </w:r>
    </w:p>
    <w:p w14:paraId="4C8E2EBD" w14:textId="01193B5C" w:rsidR="001E4BE4" w:rsidRPr="007F29DA" w:rsidRDefault="00A446DE" w:rsidP="00773E9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46DE">
        <w:rPr>
          <w:rFonts w:ascii="Times New Roman" w:hAnsi="Times New Roman" w:cs="Times New Roman"/>
          <w:sz w:val="24"/>
          <w:szCs w:val="24"/>
        </w:rPr>
        <w:t xml:space="preserve"> Państwa dane osobowe są przetwarzane na podstawie art. 6 ust. 1 lit. c) RODO, tj. przetwarzanie jest niezbędne do wypełnienia obowiązku prawnego ciążącego na administratorze wynikającego z ustawy z dnia 14 czerwca 1960 r. Kodeks postępowania administracyjnego; </w:t>
      </w:r>
      <w:r w:rsidR="001E4BE4" w:rsidRPr="007F29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A3ECD8" w14:textId="610F8300" w:rsidR="001E4BE4" w:rsidRDefault="001E4BE4" w:rsidP="00773E9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29DA">
        <w:rPr>
          <w:rFonts w:ascii="Times New Roman" w:hAnsi="Times New Roman" w:cs="Times New Roman"/>
          <w:sz w:val="24"/>
          <w:szCs w:val="24"/>
        </w:rPr>
        <w:t>Dane osobowe mogą być udostępnione innym upraw</w:t>
      </w:r>
      <w:r w:rsidR="006A4AE1">
        <w:rPr>
          <w:rFonts w:ascii="Times New Roman" w:hAnsi="Times New Roman" w:cs="Times New Roman"/>
          <w:sz w:val="24"/>
          <w:szCs w:val="24"/>
        </w:rPr>
        <w:t>n</w:t>
      </w:r>
      <w:r w:rsidRPr="007F29DA">
        <w:rPr>
          <w:rFonts w:ascii="Times New Roman" w:hAnsi="Times New Roman" w:cs="Times New Roman"/>
          <w:sz w:val="24"/>
          <w:szCs w:val="24"/>
        </w:rPr>
        <w:t xml:space="preserve">ionym podmiotom, </w:t>
      </w:r>
      <w:r w:rsidR="00324829">
        <w:rPr>
          <w:rFonts w:ascii="Times New Roman" w:hAnsi="Times New Roman" w:cs="Times New Roman"/>
          <w:sz w:val="24"/>
          <w:szCs w:val="24"/>
        </w:rPr>
        <w:t>na podstawie przepisów prawa, a</w:t>
      </w:r>
      <w:r w:rsidRPr="007F29DA">
        <w:rPr>
          <w:rFonts w:ascii="Times New Roman" w:hAnsi="Times New Roman" w:cs="Times New Roman"/>
          <w:sz w:val="24"/>
          <w:szCs w:val="24"/>
        </w:rPr>
        <w:t xml:space="preserve"> także na rzecz podmiotów, z którymi administrator zawarł umowę w związku z realizacją usług na rzecz administratora (np. kancelarią prawną, dostawcą oprogr</w:t>
      </w:r>
      <w:r w:rsidR="007F29DA" w:rsidRPr="007F29DA">
        <w:rPr>
          <w:rFonts w:ascii="Times New Roman" w:hAnsi="Times New Roman" w:cs="Times New Roman"/>
          <w:sz w:val="24"/>
          <w:szCs w:val="24"/>
        </w:rPr>
        <w:t>amowania</w:t>
      </w:r>
      <w:r w:rsidRPr="007F29DA">
        <w:rPr>
          <w:rFonts w:ascii="Times New Roman" w:hAnsi="Times New Roman" w:cs="Times New Roman"/>
          <w:sz w:val="24"/>
          <w:szCs w:val="24"/>
        </w:rPr>
        <w:t>);</w:t>
      </w:r>
    </w:p>
    <w:p w14:paraId="71F7E427" w14:textId="785F40FE" w:rsidR="001E4BE4" w:rsidRDefault="001E4BE4" w:rsidP="00773E9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69D9">
        <w:rPr>
          <w:rFonts w:ascii="Times New Roman" w:hAnsi="Times New Roman" w:cs="Times New Roman"/>
          <w:sz w:val="24"/>
          <w:szCs w:val="24"/>
        </w:rPr>
        <w:t xml:space="preserve">Państwa dane osobowe będą przechowywane przez okres </w:t>
      </w:r>
      <w:r w:rsidR="00C824B4">
        <w:rPr>
          <w:rFonts w:ascii="Times New Roman" w:hAnsi="Times New Roman" w:cs="Times New Roman"/>
          <w:sz w:val="24"/>
          <w:szCs w:val="24"/>
        </w:rPr>
        <w:t>wskazany w Jednolitym rzeczowym wykazie akt obowiązującym w Gminnej Bibliotece Publicznej w Rzewniu z Filią;</w:t>
      </w:r>
    </w:p>
    <w:p w14:paraId="4DF8B1FD" w14:textId="2502B184" w:rsidR="001E4BE4" w:rsidRDefault="001E4BE4" w:rsidP="00773E9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69D9">
        <w:rPr>
          <w:rFonts w:ascii="Times New Roman" w:hAnsi="Times New Roman" w:cs="Times New Roman"/>
          <w:sz w:val="24"/>
          <w:szCs w:val="24"/>
        </w:rPr>
        <w:t xml:space="preserve">Przysługuje Państwu prawo </w:t>
      </w:r>
      <w:r w:rsidR="00AC69D9" w:rsidRPr="00AC69D9">
        <w:rPr>
          <w:rFonts w:ascii="Times New Roman" w:hAnsi="Times New Roman" w:cs="Times New Roman"/>
          <w:sz w:val="24"/>
          <w:szCs w:val="24"/>
        </w:rPr>
        <w:t xml:space="preserve">uzyskania kopii swoich danych osobowych, </w:t>
      </w:r>
      <w:r w:rsidRPr="00AC69D9">
        <w:rPr>
          <w:rFonts w:ascii="Times New Roman" w:hAnsi="Times New Roman" w:cs="Times New Roman"/>
          <w:sz w:val="24"/>
          <w:szCs w:val="24"/>
        </w:rPr>
        <w:t>dostępu do treści, ich sprostowania lub ograniczenia przetwarzania, a także prawo do wniesienia skargi do organu nadzorczego</w:t>
      </w:r>
      <w:r w:rsidR="006A4AE1">
        <w:rPr>
          <w:rFonts w:ascii="Times New Roman" w:hAnsi="Times New Roman" w:cs="Times New Roman"/>
          <w:sz w:val="24"/>
          <w:szCs w:val="24"/>
        </w:rPr>
        <w:t>, którym jest Prezes Urzędu Ochrony Danych Osobowych</w:t>
      </w:r>
      <w:r w:rsidRPr="00AC69D9">
        <w:rPr>
          <w:rFonts w:ascii="Times New Roman" w:hAnsi="Times New Roman" w:cs="Times New Roman"/>
          <w:sz w:val="24"/>
          <w:szCs w:val="24"/>
        </w:rPr>
        <w:t>;</w:t>
      </w:r>
    </w:p>
    <w:p w14:paraId="58D120A2" w14:textId="52E0D304" w:rsidR="001E4BE4" w:rsidRDefault="001E4BE4" w:rsidP="00773E9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69D9">
        <w:rPr>
          <w:rFonts w:ascii="Times New Roman" w:hAnsi="Times New Roman" w:cs="Times New Roman"/>
          <w:sz w:val="24"/>
          <w:szCs w:val="24"/>
        </w:rPr>
        <w:t xml:space="preserve">Podanie danych osobowych jest dobrowolne, jednakże </w:t>
      </w:r>
      <w:r w:rsidR="00A446DE">
        <w:rPr>
          <w:rFonts w:ascii="Times New Roman" w:hAnsi="Times New Roman" w:cs="Times New Roman"/>
          <w:sz w:val="24"/>
          <w:szCs w:val="24"/>
        </w:rPr>
        <w:t>k</w:t>
      </w:r>
      <w:r w:rsidRPr="00AC69D9">
        <w:rPr>
          <w:rFonts w:ascii="Times New Roman" w:hAnsi="Times New Roman" w:cs="Times New Roman"/>
          <w:sz w:val="24"/>
          <w:szCs w:val="24"/>
        </w:rPr>
        <w:t>onsekwencją niepodania danych będzie nierozpatrzenie skargi lub wniosku;</w:t>
      </w:r>
    </w:p>
    <w:p w14:paraId="69DDCC01" w14:textId="77777777" w:rsidR="001E4BE4" w:rsidRPr="00AC69D9" w:rsidRDefault="001E4BE4" w:rsidP="00773E9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69D9">
        <w:rPr>
          <w:rFonts w:ascii="Times New Roman" w:hAnsi="Times New Roman" w:cs="Times New Roman"/>
          <w:sz w:val="24"/>
          <w:szCs w:val="24"/>
        </w:rPr>
        <w:t>Administrator nie podejmuje decyzji w sposób zautomatyzowany w oparciu o Państwa dane osobowe.</w:t>
      </w:r>
    </w:p>
    <w:p w14:paraId="7CE82471" w14:textId="77777777" w:rsidR="007569E8" w:rsidRDefault="007569E8"/>
    <w:sectPr w:rsidR="007569E8" w:rsidSect="00756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FB2F9" w14:textId="77777777" w:rsidR="006E6682" w:rsidRDefault="006E6682" w:rsidP="001E4BE4">
      <w:pPr>
        <w:spacing w:after="0" w:line="240" w:lineRule="auto"/>
      </w:pPr>
      <w:r>
        <w:separator/>
      </w:r>
    </w:p>
  </w:endnote>
  <w:endnote w:type="continuationSeparator" w:id="0">
    <w:p w14:paraId="2E5245E3" w14:textId="77777777" w:rsidR="006E6682" w:rsidRDefault="006E6682" w:rsidP="001E4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19E59" w14:textId="77777777" w:rsidR="006E6682" w:rsidRDefault="006E6682" w:rsidP="001E4BE4">
      <w:pPr>
        <w:spacing w:after="0" w:line="240" w:lineRule="auto"/>
      </w:pPr>
      <w:r>
        <w:separator/>
      </w:r>
    </w:p>
  </w:footnote>
  <w:footnote w:type="continuationSeparator" w:id="0">
    <w:p w14:paraId="4F3AA239" w14:textId="77777777" w:rsidR="006E6682" w:rsidRDefault="006E6682" w:rsidP="001E4B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17C0"/>
    <w:multiLevelType w:val="hybridMultilevel"/>
    <w:tmpl w:val="2B18AE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38F55DE4"/>
    <w:multiLevelType w:val="hybridMultilevel"/>
    <w:tmpl w:val="A056A0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4BE4"/>
    <w:rsid w:val="000C5931"/>
    <w:rsid w:val="00111DCD"/>
    <w:rsid w:val="001E4BE4"/>
    <w:rsid w:val="00210195"/>
    <w:rsid w:val="002957C2"/>
    <w:rsid w:val="00324829"/>
    <w:rsid w:val="005D7E41"/>
    <w:rsid w:val="006A4AE1"/>
    <w:rsid w:val="006E6682"/>
    <w:rsid w:val="00721EC6"/>
    <w:rsid w:val="007569E8"/>
    <w:rsid w:val="00773E9A"/>
    <w:rsid w:val="00775CB8"/>
    <w:rsid w:val="0078674C"/>
    <w:rsid w:val="007F29DA"/>
    <w:rsid w:val="008E3FFA"/>
    <w:rsid w:val="00980A3F"/>
    <w:rsid w:val="009D42A8"/>
    <w:rsid w:val="00A446DE"/>
    <w:rsid w:val="00AC69D9"/>
    <w:rsid w:val="00B77491"/>
    <w:rsid w:val="00C824B4"/>
    <w:rsid w:val="00CD5046"/>
    <w:rsid w:val="00F0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793A9"/>
  <w15:docId w15:val="{2FFD1E02-9818-4017-BBC2-F62ADA24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32"/>
        <w:szCs w:val="32"/>
        <w:vertAlign w:val="subscript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4BE4"/>
    <w:rPr>
      <w:rFonts w:asciiTheme="minorHAnsi" w:hAnsiTheme="minorHAnsi" w:cstheme="minorBidi"/>
      <w:color w:val="auto"/>
      <w:sz w:val="22"/>
      <w:szCs w:val="22"/>
      <w:vertAlign w:val="baseli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4BE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E4BE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4B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4BE4"/>
    <w:rPr>
      <w:rFonts w:asciiTheme="minorHAnsi" w:hAnsiTheme="minorHAnsi" w:cstheme="minorBidi"/>
      <w:color w:val="auto"/>
      <w:sz w:val="20"/>
      <w:szCs w:val="20"/>
      <w:vertAlign w:val="baseli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4BE4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69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5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tekarzewnie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9EA1D-C247-4B1C-9747-26375760B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user</cp:lastModifiedBy>
  <cp:revision>14</cp:revision>
  <cp:lastPrinted>2021-03-30T09:55:00Z</cp:lastPrinted>
  <dcterms:created xsi:type="dcterms:W3CDTF">2021-03-30T09:40:00Z</dcterms:created>
  <dcterms:modified xsi:type="dcterms:W3CDTF">2021-07-20T09:22:00Z</dcterms:modified>
</cp:coreProperties>
</file>